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9B770" w14:textId="0B5F2772" w:rsidR="00F25FB7" w:rsidRDefault="00F25FB7" w:rsidP="00F25FB7">
      <w:pPr>
        <w:pStyle w:val="Titel"/>
      </w:pPr>
      <w:r>
        <w:t>Opgave Referentieprojecten</w:t>
      </w:r>
      <w:r w:rsidR="00491D30" w:rsidRPr="00491D30">
        <w:t xml:space="preserve"> </w:t>
      </w:r>
      <w:r w:rsidR="00491D30" w:rsidRPr="00491D30">
        <w:t>ROK inhuur juridisch-planologisch personeel</w:t>
      </w:r>
    </w:p>
    <w:p w14:paraId="4502B6E1" w14:textId="5B071920" w:rsidR="00F25FB7" w:rsidRDefault="00F25FB7" w:rsidP="0008757B">
      <w:pPr>
        <w:pStyle w:val="Ondertitel"/>
      </w:pPr>
      <w:r>
        <w:br/>
      </w:r>
      <w:r w:rsidR="0008757B">
        <w:t>Verklaring ten behoeve van de aanbesteding. Per kerncompetentie dient u één formulier in te vullen, zie de minimumvereisten en overige voorwaarden in Bijlage 2 ‘Geschiktheidseisen deel IV UEA’</w:t>
      </w:r>
      <w:r>
        <w:br/>
      </w:r>
    </w:p>
    <w:p w14:paraId="142EADDB" w14:textId="77777777" w:rsidR="00F25FB7" w:rsidRDefault="00C7558E" w:rsidP="00F25FB7">
      <w:pPr>
        <w:pStyle w:val="Kop2"/>
      </w:pPr>
      <w:r>
        <w:t>Invulformulier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82"/>
        <w:gridCol w:w="1965"/>
        <w:gridCol w:w="2163"/>
        <w:gridCol w:w="2515"/>
        <w:gridCol w:w="1837"/>
      </w:tblGrid>
      <w:tr w:rsidR="00F25FB7" w:rsidRPr="00F25FB7" w14:paraId="21352898" w14:textId="77777777" w:rsidTr="00F25FB7">
        <w:trPr>
          <w:trHeight w:val="624"/>
        </w:trPr>
        <w:tc>
          <w:tcPr>
            <w:tcW w:w="9062" w:type="dxa"/>
            <w:gridSpan w:val="5"/>
            <w:vAlign w:val="center"/>
          </w:tcPr>
          <w:p w14:paraId="5DD07569" w14:textId="77777777" w:rsidR="00F25FB7" w:rsidRPr="00F25FB7" w:rsidRDefault="00F25FB7" w:rsidP="00F25FB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FB7">
              <w:rPr>
                <w:rFonts w:ascii="Arial" w:hAnsi="Arial" w:cs="Arial"/>
                <w:b/>
                <w:bCs/>
                <w:sz w:val="24"/>
                <w:szCs w:val="24"/>
              </w:rPr>
              <w:t>Referentieprojecten</w:t>
            </w:r>
          </w:p>
        </w:tc>
      </w:tr>
      <w:tr w:rsidR="00F25FB7" w:rsidRPr="00F25FB7" w14:paraId="6722D909" w14:textId="77777777" w:rsidTr="00F25FB7">
        <w:trPr>
          <w:trHeight w:val="624"/>
        </w:trPr>
        <w:tc>
          <w:tcPr>
            <w:tcW w:w="9062" w:type="dxa"/>
            <w:gridSpan w:val="5"/>
            <w:vAlign w:val="center"/>
          </w:tcPr>
          <w:p w14:paraId="5DB5508F" w14:textId="77777777" w:rsidR="00F25FB7" w:rsidRDefault="00F25FB7" w:rsidP="00C7558E">
            <w:pPr>
              <w:pStyle w:val="Ondertitel"/>
              <w:jc w:val="center"/>
            </w:pPr>
            <w:r>
              <w:t>Beschrijving kerncompetentie:</w:t>
            </w:r>
          </w:p>
          <w:p w14:paraId="3012A9D6" w14:textId="77777777" w:rsidR="00491D30" w:rsidRDefault="00491D30" w:rsidP="00491D30"/>
          <w:p w14:paraId="570A4078" w14:textId="77777777" w:rsidR="00491D30" w:rsidRDefault="00491D30" w:rsidP="00491D30">
            <w:pPr>
              <w:pStyle w:val="Opsommingcijfers"/>
              <w:numPr>
                <w:ilvl w:val="0"/>
                <w:numId w:val="3"/>
              </w:numPr>
              <w:ind w:left="284" w:hanging="284"/>
            </w:pPr>
            <w:r w:rsidRPr="00E718A7">
              <w:t xml:space="preserve">De inschrijver dient aantoonbare ervaring te hebben met het leveren van juridisch en/of planologisch personeel binnen een </w:t>
            </w:r>
            <w:r>
              <w:t>R</w:t>
            </w:r>
            <w:r w:rsidRPr="00E718A7">
              <w:t xml:space="preserve">aamovereenkomst </w:t>
            </w:r>
            <w:r>
              <w:t>met</w:t>
            </w:r>
            <w:r w:rsidRPr="00E718A7">
              <w:t xml:space="preserve"> een gemeente</w:t>
            </w:r>
            <w:r>
              <w:t xml:space="preserve"> waarin stedelijke vraagstukken van toepassing zijn</w:t>
            </w:r>
            <w:r w:rsidRPr="00E718A7">
              <w:t>.</w:t>
            </w:r>
          </w:p>
          <w:p w14:paraId="0F6314D5" w14:textId="77777777" w:rsidR="00491D30" w:rsidRPr="00491D30" w:rsidRDefault="00491D30" w:rsidP="00491D30">
            <w:pPr>
              <w:jc w:val="center"/>
            </w:pPr>
          </w:p>
        </w:tc>
      </w:tr>
      <w:tr w:rsidR="00F25FB7" w:rsidRPr="00F25FB7" w14:paraId="655015BF" w14:textId="77777777" w:rsidTr="00F25FB7">
        <w:trPr>
          <w:trHeight w:val="576"/>
        </w:trPr>
        <w:tc>
          <w:tcPr>
            <w:tcW w:w="582" w:type="dxa"/>
            <w:vMerge w:val="restart"/>
            <w:vAlign w:val="center"/>
          </w:tcPr>
          <w:p w14:paraId="3EED2E2C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2C112A26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</w:t>
            </w:r>
          </w:p>
        </w:tc>
        <w:tc>
          <w:tcPr>
            <w:tcW w:w="2163" w:type="dxa"/>
            <w:vAlign w:val="center"/>
          </w:tcPr>
          <w:p w14:paraId="298AB751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 w:val="restart"/>
          </w:tcPr>
          <w:p w14:paraId="49A76B27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C69102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B5CB65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48E172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FDA0B7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0B5F34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Overheidsorganisatie: Ja / Nee</w:t>
            </w:r>
          </w:p>
        </w:tc>
      </w:tr>
      <w:tr w:rsidR="00F25FB7" w:rsidRPr="00F25FB7" w14:paraId="21F95795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4C5F21A5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789A87F0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163" w:type="dxa"/>
            <w:vAlign w:val="center"/>
          </w:tcPr>
          <w:p w14:paraId="5B5DE996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3CD712CF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041EA611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75A1B46F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57940733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2163" w:type="dxa"/>
            <w:vAlign w:val="center"/>
          </w:tcPr>
          <w:p w14:paraId="64E5198D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441210E3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60D7DB81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26D5863C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688B7E24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Referentieproject</w:t>
            </w:r>
          </w:p>
        </w:tc>
        <w:tc>
          <w:tcPr>
            <w:tcW w:w="2163" w:type="dxa"/>
            <w:vAlign w:val="center"/>
          </w:tcPr>
          <w:p w14:paraId="4A731CD2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3D2573CA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14EC9428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540CDCDF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0C823E44" w14:textId="77777777" w:rsid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163" w:type="dxa"/>
            <w:vAlign w:val="center"/>
          </w:tcPr>
          <w:p w14:paraId="7B9B75B7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15FFE478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703F9838" w14:textId="77777777" w:rsidTr="00F25FB7">
        <w:tc>
          <w:tcPr>
            <w:tcW w:w="582" w:type="dxa"/>
            <w:vAlign w:val="center"/>
          </w:tcPr>
          <w:p w14:paraId="52FC7DB9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3B700F14" w14:textId="77777777" w:rsid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FF492E" w14:textId="77777777" w:rsid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omschrijving van het project</w:t>
            </w:r>
          </w:p>
          <w:p w14:paraId="60A75E86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0FE21B57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12CC93AD" w14:textId="77777777" w:rsidTr="00F25FB7">
        <w:tc>
          <w:tcPr>
            <w:tcW w:w="582" w:type="dxa"/>
            <w:vAlign w:val="center"/>
          </w:tcPr>
          <w:p w14:paraId="52BF7E59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175F0CA7" w14:textId="77777777" w:rsidR="00F25FB7" w:rsidRPr="00F25FB7" w:rsidRDefault="00F25FB7" w:rsidP="00F25FB7">
            <w:pPr>
              <w:tabs>
                <w:tab w:val="left" w:pos="1843"/>
              </w:tabs>
              <w:ind w:right="-38"/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De opdrachtwaarde</w:t>
            </w:r>
          </w:p>
          <w:p w14:paraId="347520DC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0C7A68A0" w14:textId="77777777" w:rsidR="00F25FB7" w:rsidRPr="00F25FB7" w:rsidRDefault="00F25FB7" w:rsidP="00F25FB7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4F0C674A" w14:textId="77777777" w:rsidR="00F25FB7" w:rsidRPr="00F25FB7" w:rsidRDefault="00F25FB7" w:rsidP="00F25FB7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9E35F52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(De eventuele waarde van het gedeelte dat in onderaanneming is uitgevoerd apart vermelden.)</w:t>
            </w:r>
          </w:p>
        </w:tc>
      </w:tr>
      <w:tr w:rsidR="00F25FB7" w:rsidRPr="00F25FB7" w14:paraId="7727B073" w14:textId="77777777" w:rsidTr="00F25FB7">
        <w:trPr>
          <w:trHeight w:val="226"/>
        </w:trPr>
        <w:tc>
          <w:tcPr>
            <w:tcW w:w="582" w:type="dxa"/>
            <w:vMerge w:val="restart"/>
            <w:vAlign w:val="center"/>
          </w:tcPr>
          <w:p w14:paraId="4D4A00E1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  <w:vAlign w:val="center"/>
          </w:tcPr>
          <w:p w14:paraId="2B1097F3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2515" w:type="dxa"/>
          </w:tcPr>
          <w:p w14:paraId="36A20172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1E46CA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aanvang</w:t>
            </w:r>
          </w:p>
          <w:p w14:paraId="248E54BA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035536E5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2235D336" w14:textId="77777777" w:rsidTr="00F25FB7">
        <w:trPr>
          <w:trHeight w:val="225"/>
        </w:trPr>
        <w:tc>
          <w:tcPr>
            <w:tcW w:w="582" w:type="dxa"/>
            <w:vMerge/>
            <w:vAlign w:val="center"/>
          </w:tcPr>
          <w:p w14:paraId="48A93400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1E3CB719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1A48FE6B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551B85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afronding</w:t>
            </w:r>
          </w:p>
          <w:p w14:paraId="450DB68D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3A21152B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608251AE" w14:textId="77777777" w:rsidTr="00F25FB7">
        <w:tc>
          <w:tcPr>
            <w:tcW w:w="582" w:type="dxa"/>
            <w:vAlign w:val="center"/>
          </w:tcPr>
          <w:p w14:paraId="05F48820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</w:tcPr>
          <w:p w14:paraId="1116EE5F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adres samenwerkingspartner(s)/onderaannemers</w:t>
            </w:r>
          </w:p>
        </w:tc>
        <w:tc>
          <w:tcPr>
            <w:tcW w:w="4352" w:type="dxa"/>
            <w:gridSpan w:val="2"/>
          </w:tcPr>
          <w:p w14:paraId="37C37593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7D852660" w14:textId="77777777" w:rsidTr="00F25FB7">
        <w:trPr>
          <w:trHeight w:val="1277"/>
        </w:trPr>
        <w:tc>
          <w:tcPr>
            <w:tcW w:w="582" w:type="dxa"/>
            <w:vMerge w:val="restart"/>
            <w:vAlign w:val="center"/>
          </w:tcPr>
          <w:p w14:paraId="028472C8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</w:tcPr>
          <w:p w14:paraId="2E340BB8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 inzicht in de wijze waarop de gevraagde kerncompetentie bij dit referentieproject naar voren kwam.</w:t>
            </w:r>
          </w:p>
        </w:tc>
        <w:tc>
          <w:tcPr>
            <w:tcW w:w="2515" w:type="dxa"/>
          </w:tcPr>
          <w:p w14:paraId="1DB25A01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Geeft u een korte beschrijving van de inhoud en omvang van de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5E339FC5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5F08D429" w14:textId="77777777" w:rsidTr="00F25FB7">
        <w:trPr>
          <w:trHeight w:val="1277"/>
        </w:trPr>
        <w:tc>
          <w:tcPr>
            <w:tcW w:w="582" w:type="dxa"/>
            <w:vMerge/>
          </w:tcPr>
          <w:p w14:paraId="781E1A99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35EF44D0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372FA253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Geeft u een korte beschrijving van de inhoud en omvang van de in onderaanneming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731DEC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104FC36D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BFFF22" w14:textId="77777777" w:rsidR="00F25FB7" w:rsidRDefault="00F25FB7">
      <w:r>
        <w:br w:type="page"/>
      </w:r>
    </w:p>
    <w:p w14:paraId="10ABBE2E" w14:textId="77777777" w:rsidR="00F25FB7" w:rsidRDefault="00F25FB7"/>
    <w:p w14:paraId="27ABA3E2" w14:textId="77777777" w:rsidR="00F25FB7" w:rsidRPr="00F25FB7" w:rsidRDefault="00F25FB7" w:rsidP="00F25FB7"/>
    <w:p w14:paraId="7EBADF47" w14:textId="77777777" w:rsidR="00F25FB7" w:rsidRPr="00F25FB7" w:rsidRDefault="00F25FB7" w:rsidP="00F25FB7"/>
    <w:sectPr w:rsidR="00F25FB7" w:rsidRPr="00F25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E1C14"/>
    <w:multiLevelType w:val="hybridMultilevel"/>
    <w:tmpl w:val="9E6E5800"/>
    <w:lvl w:ilvl="0" w:tplc="93F80C4A">
      <w:start w:val="1"/>
      <w:numFmt w:val="decimal"/>
      <w:pStyle w:val="Opsommingcijfers"/>
      <w:lvlText w:val="%1."/>
      <w:lvlJc w:val="left"/>
      <w:pPr>
        <w:ind w:left="757" w:hanging="360"/>
      </w:pPr>
      <w:rPr>
        <w:rFonts w:hint="default"/>
        <w:caps w:val="0"/>
        <w:strike w:val="0"/>
        <w:dstrike w:val="0"/>
        <w:vanish w:val="0"/>
        <w:color w:val="auto"/>
        <w:spacing w:val="0"/>
        <w:kern w:val="0"/>
        <w:position w:val="0"/>
        <w:sz w:val="18"/>
        <w:vertAlign w:val="baseline"/>
      </w:rPr>
    </w:lvl>
    <w:lvl w:ilvl="1" w:tplc="0413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65787197"/>
    <w:multiLevelType w:val="hybridMultilevel"/>
    <w:tmpl w:val="E056FF3A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095430">
    <w:abstractNumId w:val="1"/>
  </w:num>
  <w:num w:numId="2" w16cid:durableId="1208104349">
    <w:abstractNumId w:val="0"/>
  </w:num>
  <w:num w:numId="3" w16cid:durableId="126838516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FB7"/>
    <w:rsid w:val="0008757B"/>
    <w:rsid w:val="00491D30"/>
    <w:rsid w:val="00C7558E"/>
    <w:rsid w:val="00E0574E"/>
    <w:rsid w:val="00F2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A072A"/>
  <w15:chartTrackingRefBased/>
  <w15:docId w15:val="{1004EA56-EE66-4125-9176-6D8AAB1C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25F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F25FB7"/>
    <w:pPr>
      <w:spacing w:after="0" w:line="240" w:lineRule="auto"/>
      <w:contextualSpacing/>
    </w:pPr>
    <w:rPr>
      <w:rFonts w:ascii="Arial" w:eastAsiaTheme="majorEastAsia" w:hAnsi="Arial" w:cstheme="majorBidi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25FB7"/>
    <w:rPr>
      <w:rFonts w:ascii="Arial" w:eastAsiaTheme="majorEastAsia" w:hAnsi="Arial" w:cstheme="majorBidi"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25FB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25FB7"/>
    <w:rPr>
      <w:rFonts w:eastAsiaTheme="minorEastAsia"/>
      <w:color w:val="5A5A5A" w:themeColor="text1" w:themeTint="A5"/>
      <w:spacing w:val="15"/>
    </w:rPr>
  </w:style>
  <w:style w:type="character" w:customStyle="1" w:styleId="Kop2Char">
    <w:name w:val="Kop 2 Char"/>
    <w:basedOn w:val="Standaardalinea-lettertype"/>
    <w:link w:val="Kop2"/>
    <w:uiPriority w:val="9"/>
    <w:rsid w:val="00F25FB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raster">
    <w:name w:val="Table Grid"/>
    <w:basedOn w:val="Standaardtabel"/>
    <w:uiPriority w:val="39"/>
    <w:rsid w:val="00F2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25FB7"/>
    <w:pPr>
      <w:ind w:left="720"/>
      <w:contextualSpacing/>
    </w:pPr>
  </w:style>
  <w:style w:type="paragraph" w:customStyle="1" w:styleId="Opsommingcijfers">
    <w:name w:val="Opsomming cijfers"/>
    <w:basedOn w:val="Standaard"/>
    <w:qFormat/>
    <w:rsid w:val="00491D30"/>
    <w:pPr>
      <w:numPr>
        <w:numId w:val="2"/>
      </w:numPr>
      <w:spacing w:after="0" w:line="288" w:lineRule="auto"/>
    </w:pPr>
    <w:rPr>
      <w:rFonts w:ascii="Open Sans" w:eastAsiaTheme="minorEastAsia" w:hAnsi="Open Sans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02503D31F85A489C8BF9594529884D" ma:contentTypeVersion="5" ma:contentTypeDescription="Een nieuw document maken." ma:contentTypeScope="" ma:versionID="d321d3c23a528f0a9b42acd9d2f9950b">
  <xsd:schema xmlns:xsd="http://www.w3.org/2001/XMLSchema" xmlns:xs="http://www.w3.org/2001/XMLSchema" xmlns:p="http://schemas.microsoft.com/office/2006/metadata/properties" xmlns:ns2="db36b395-1a2a-4c4d-b2e9-e8996a56c3e0" xmlns:ns3="0a6e37c8-f4a9-46f5-9a03-e5b764affb3b" targetNamespace="http://schemas.microsoft.com/office/2006/metadata/properties" ma:root="true" ma:fieldsID="5360fd76449617eaa06c3525bb5f041f" ns2:_="" ns3:_="">
    <xsd:import namespace="db36b395-1a2a-4c4d-b2e9-e8996a56c3e0"/>
    <xsd:import namespace="0a6e37c8-f4a9-46f5-9a03-e5b764affb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6b395-1a2a-4c4d-b2e9-e8996a56c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e37c8-f4a9-46f5-9a03-e5b764affb3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FC2BC9-2691-4AC5-8E67-48BC80FE1AF6}">
  <ds:schemaRefs>
    <ds:schemaRef ds:uri="http://schemas.microsoft.com/office/2006/documentManagement/types"/>
    <ds:schemaRef ds:uri="2d25966f-e028-4111-acd0-2e8c9ba33bb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82cbe12-42fd-4df9-8b3e-7c9367057b68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79FA4EB-B34D-4D06-8318-CA5504765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6b395-1a2a-4c4d-b2e9-e8996a56c3e0"/>
    <ds:schemaRef ds:uri="0a6e37c8-f4a9-46f5-9a03-e5b764affb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692483-49A4-4532-B7AF-ECF99F2AD2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190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Servicepunt 71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Klomp, Naomi</dc:creator>
  <cp:keywords/>
  <dc:description/>
  <cp:lastModifiedBy>Huissteden, Mitchell van</cp:lastModifiedBy>
  <cp:revision>3</cp:revision>
  <dcterms:created xsi:type="dcterms:W3CDTF">2021-11-23T16:47:00Z</dcterms:created>
  <dcterms:modified xsi:type="dcterms:W3CDTF">2025-05-02T09:27:00Z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0x0101000302503D31F85A489C8BF9594529884D</vt:lpwstr>
  </property>
</Properties>
</file>